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B9" w:rsidRPr="00AC5011" w:rsidRDefault="001512B9" w:rsidP="001512B9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46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Образец заявления </w:t>
      </w:r>
      <w:r w:rsidRPr="00044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перераспределении земель и (или) земельных участков</w:t>
      </w:r>
    </w:p>
    <w:p w:rsidR="001512B9" w:rsidRPr="00F46953" w:rsidRDefault="001512B9" w:rsidP="001512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B9" w:rsidRPr="00F46953" w:rsidRDefault="001512B9" w:rsidP="001512B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7"/>
        <w:gridCol w:w="8678"/>
      </w:tblGrid>
      <w:tr w:rsidR="001512B9" w:rsidRPr="00EF1873" w:rsidTr="006807DB">
        <w:tc>
          <w:tcPr>
            <w:tcW w:w="4361" w:type="dxa"/>
            <w:shd w:val="clear" w:color="auto" w:fill="auto"/>
          </w:tcPr>
          <w:p w:rsidR="001512B9" w:rsidRPr="00EF1873" w:rsidRDefault="001512B9" w:rsidP="006807DB">
            <w:pPr>
              <w:spacing w:after="0" w:line="240" w:lineRule="auto"/>
              <w:ind w:left="32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512B9" w:rsidRPr="00094B89" w:rsidRDefault="001512B9" w:rsidP="006807DB">
            <w:pPr>
              <w:spacing w:after="0" w:line="240" w:lineRule="auto"/>
              <w:ind w:left="3261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Руководителю Департамента имущественных и земельных отношений Воронежской области</w:t>
            </w:r>
          </w:p>
          <w:p w:rsidR="001512B9" w:rsidRPr="00094B89" w:rsidRDefault="001512B9" w:rsidP="006807DB">
            <w:pPr>
              <w:spacing w:after="0" w:line="240" w:lineRule="auto"/>
              <w:ind w:left="3261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С.В. Юсупову</w:t>
            </w:r>
          </w:p>
          <w:p w:rsidR="001512B9" w:rsidRPr="00094B89" w:rsidRDefault="001512B9" w:rsidP="006807DB">
            <w:pPr>
              <w:spacing w:after="0" w:line="240" w:lineRule="auto"/>
              <w:ind w:left="3261"/>
              <w:rPr>
                <w:rFonts w:ascii="Times New Roman" w:hAnsi="Times New Roman"/>
                <w:sz w:val="24"/>
                <w:szCs w:val="24"/>
              </w:rPr>
            </w:pPr>
          </w:p>
          <w:p w:rsidR="001512B9" w:rsidRDefault="001512B9" w:rsidP="006807DB">
            <w:pPr>
              <w:spacing w:after="0" w:line="240" w:lineRule="auto"/>
              <w:ind w:left="3261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пл. им. Ленина, д. 12,</w:t>
            </w:r>
          </w:p>
          <w:p w:rsidR="001512B9" w:rsidRPr="00094B89" w:rsidRDefault="001512B9" w:rsidP="006807DB">
            <w:pPr>
              <w:spacing w:after="0" w:line="240" w:lineRule="auto"/>
              <w:ind w:left="3261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 xml:space="preserve"> г. Воронеж</w:t>
            </w:r>
          </w:p>
          <w:p w:rsidR="001512B9" w:rsidRPr="00850873" w:rsidRDefault="001512B9" w:rsidP="006807DB">
            <w:pPr>
              <w:pStyle w:val="ConsPlusNonformat"/>
              <w:tabs>
                <w:tab w:val="left" w:pos="4678"/>
              </w:tabs>
              <w:ind w:left="3261"/>
              <w:rPr>
                <w:rFonts w:ascii="Times New Roman" w:hAnsi="Times New Roman" w:cs="Times New Roman"/>
              </w:rPr>
            </w:pPr>
            <w:r w:rsidRPr="00850873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1512B9" w:rsidRPr="009E6555" w:rsidRDefault="001512B9" w:rsidP="006807DB">
            <w:pPr>
              <w:pStyle w:val="ConsPlusNonformat"/>
              <w:tabs>
                <w:tab w:val="left" w:pos="4678"/>
              </w:tabs>
              <w:ind w:left="3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655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6555">
              <w:rPr>
                <w:rFonts w:ascii="Times New Roman" w:hAnsi="Times New Roman" w:cs="Times New Roman"/>
                <w:sz w:val="16"/>
                <w:szCs w:val="16"/>
              </w:rPr>
              <w:t>юридического лица, 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(отчество при наличии) </w:t>
            </w:r>
            <w:r w:rsidRPr="009E6555">
              <w:rPr>
                <w:rFonts w:ascii="Times New Roman" w:hAnsi="Times New Roman" w:cs="Times New Roman"/>
                <w:sz w:val="16"/>
                <w:szCs w:val="16"/>
              </w:rPr>
              <w:t>физического лица (полностью)</w:t>
            </w:r>
          </w:p>
          <w:p w:rsidR="001512B9" w:rsidRDefault="001512B9" w:rsidP="006807DB">
            <w:pPr>
              <w:pStyle w:val="ConsPlusNonformat"/>
              <w:tabs>
                <w:tab w:val="left" w:pos="4678"/>
              </w:tabs>
              <w:ind w:left="3261"/>
              <w:rPr>
                <w:rFonts w:ascii="Times New Roman" w:hAnsi="Times New Roman" w:cs="Times New Roman"/>
              </w:rPr>
            </w:pPr>
          </w:p>
          <w:p w:rsidR="001512B9" w:rsidRPr="00850873" w:rsidRDefault="001512B9" w:rsidP="006807DB">
            <w:pPr>
              <w:pStyle w:val="ConsPlusNonformat"/>
              <w:tabs>
                <w:tab w:val="left" w:pos="4678"/>
              </w:tabs>
              <w:ind w:left="3261"/>
              <w:jc w:val="center"/>
              <w:rPr>
                <w:rFonts w:ascii="Times New Roman" w:hAnsi="Times New Roman" w:cs="Times New Roman"/>
              </w:rPr>
            </w:pPr>
            <w:r w:rsidRPr="00850873">
              <w:rPr>
                <w:rFonts w:ascii="Times New Roman" w:hAnsi="Times New Roman" w:cs="Times New Roman"/>
              </w:rPr>
              <w:t>Све</w:t>
            </w:r>
            <w:r>
              <w:rPr>
                <w:rFonts w:ascii="Times New Roman" w:hAnsi="Times New Roman" w:cs="Times New Roman"/>
              </w:rPr>
              <w:t>дения о заявителе:</w:t>
            </w:r>
            <w:r w:rsidRPr="00850873">
              <w:rPr>
                <w:rFonts w:ascii="Times New Roman" w:hAnsi="Times New Roman" w:cs="Times New Roman"/>
              </w:rPr>
              <w:t>_________________________________</w:t>
            </w:r>
          </w:p>
          <w:p w:rsidR="001512B9" w:rsidRPr="009E6555" w:rsidRDefault="001512B9" w:rsidP="006807DB">
            <w:pPr>
              <w:pStyle w:val="ConsPlusNonformat"/>
              <w:tabs>
                <w:tab w:val="left" w:pos="4678"/>
              </w:tabs>
              <w:ind w:left="3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6555">
              <w:rPr>
                <w:rFonts w:ascii="Times New Roman" w:hAnsi="Times New Roman" w:cs="Times New Roman"/>
                <w:sz w:val="16"/>
                <w:szCs w:val="16"/>
              </w:rPr>
              <w:t xml:space="preserve">(для </w:t>
            </w:r>
            <w:r w:rsidRPr="00E17276">
              <w:rPr>
                <w:rFonts w:ascii="Times New Roman" w:hAnsi="Times New Roman" w:cs="Times New Roman"/>
                <w:sz w:val="16"/>
                <w:szCs w:val="16"/>
              </w:rPr>
              <w:t>юридических лиц ИНН</w:t>
            </w:r>
            <w:r w:rsidRPr="00E172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E172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российских юридических лиц)</w:t>
            </w:r>
            <w:r w:rsidRPr="00E17276">
              <w:rPr>
                <w:rFonts w:ascii="Times New Roman" w:hAnsi="Times New Roman" w:cs="Times New Roman"/>
                <w:sz w:val="16"/>
                <w:szCs w:val="16"/>
              </w:rPr>
              <w:t>, ОГРН</w:t>
            </w:r>
            <w:r w:rsidRPr="009E6555">
              <w:rPr>
                <w:rFonts w:ascii="Times New Roman" w:hAnsi="Times New Roman" w:cs="Times New Roman"/>
                <w:sz w:val="16"/>
                <w:szCs w:val="16"/>
              </w:rPr>
              <w:t>, 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местонахождения</w:t>
            </w:r>
            <w:r w:rsidRPr="009E6555">
              <w:rPr>
                <w:rFonts w:ascii="Times New Roman" w:hAnsi="Times New Roman" w:cs="Times New Roman"/>
                <w:sz w:val="16"/>
                <w:szCs w:val="16"/>
              </w:rPr>
              <w:t xml:space="preserve">; для физических лиц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E6555">
              <w:rPr>
                <w:rFonts w:ascii="Times New Roman" w:hAnsi="Times New Roman" w:cs="Times New Roman"/>
                <w:sz w:val="16"/>
                <w:szCs w:val="16"/>
              </w:rPr>
              <w:t xml:space="preserve"> данные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удостоверяющего личность</w:t>
            </w:r>
            <w:r w:rsidRPr="009E65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место жительства, почтовый адрес и (или) </w:t>
            </w:r>
            <w:r w:rsidRPr="009E6555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</w:t>
            </w:r>
          </w:p>
          <w:p w:rsidR="001512B9" w:rsidRPr="00EF1873" w:rsidRDefault="001512B9" w:rsidP="006807DB">
            <w:pPr>
              <w:spacing w:after="0" w:line="240" w:lineRule="auto"/>
              <w:ind w:left="326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2B9" w:rsidRPr="00A42B0A" w:rsidRDefault="001512B9" w:rsidP="001512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B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1512B9" w:rsidRPr="00A42B0A" w:rsidRDefault="001512B9" w:rsidP="001512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B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перераспределении земель и (или) земельных участков</w:t>
      </w:r>
    </w:p>
    <w:p w:rsidR="001512B9" w:rsidRPr="00A42B0A" w:rsidRDefault="001512B9" w:rsidP="001512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12B9" w:rsidRPr="00A42B0A" w:rsidRDefault="001512B9" w:rsidP="0015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0A">
        <w:rPr>
          <w:rFonts w:ascii="Times New Roman" w:hAnsi="Times New Roman"/>
          <w:sz w:val="24"/>
          <w:szCs w:val="24"/>
          <w:lang w:eastAsia="ru-RU"/>
        </w:rPr>
        <w:t>Прошу заключить соглашение о перераспределении земель и (или) земельных участков с кадастровым номером (кадастровыми номерами):</w:t>
      </w:r>
    </w:p>
    <w:p w:rsidR="001512B9" w:rsidRPr="00A42B0A" w:rsidRDefault="001512B9" w:rsidP="0015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0A">
        <w:rPr>
          <w:rFonts w:ascii="Times New Roman" w:hAnsi="Times New Roman"/>
          <w:sz w:val="24"/>
          <w:szCs w:val="24"/>
          <w:lang w:eastAsia="ru-RU"/>
        </w:rPr>
        <w:t>────────────────────────</w:t>
      </w:r>
    </w:p>
    <w:p w:rsidR="001512B9" w:rsidRPr="00A42B0A" w:rsidRDefault="001512B9" w:rsidP="0015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0A">
        <w:rPr>
          <w:rFonts w:ascii="Times New Roman" w:hAnsi="Times New Roman"/>
          <w:sz w:val="24"/>
          <w:szCs w:val="24"/>
          <w:lang w:eastAsia="ru-RU"/>
        </w:rPr>
        <w:t>────────────────────────</w:t>
      </w:r>
    </w:p>
    <w:p w:rsidR="001512B9" w:rsidRPr="00A42B0A" w:rsidRDefault="001512B9" w:rsidP="0015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0A">
        <w:rPr>
          <w:rFonts w:ascii="Times New Roman" w:hAnsi="Times New Roman"/>
          <w:sz w:val="24"/>
          <w:szCs w:val="24"/>
          <w:lang w:eastAsia="ru-RU"/>
        </w:rPr>
        <w:t>────────────────────────</w:t>
      </w:r>
    </w:p>
    <w:p w:rsidR="001512B9" w:rsidRPr="00A42B0A" w:rsidRDefault="001512B9" w:rsidP="0015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0A">
        <w:rPr>
          <w:rFonts w:ascii="Times New Roman" w:hAnsi="Times New Roman"/>
          <w:sz w:val="24"/>
          <w:szCs w:val="24"/>
          <w:lang w:eastAsia="ru-RU"/>
        </w:rPr>
        <w:t>в соответствии  с  утвержденным проектом межевания территории  (указываются реквизиты 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</w:r>
    </w:p>
    <w:p w:rsidR="001512B9" w:rsidRPr="00A42B0A" w:rsidRDefault="001512B9" w:rsidP="0015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0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A42B0A">
        <w:rPr>
          <w:rFonts w:ascii="Times New Roman" w:hAnsi="Times New Roman"/>
          <w:sz w:val="24"/>
          <w:szCs w:val="24"/>
          <w:lang w:eastAsia="ru-RU"/>
        </w:rPr>
        <w:t>.</w:t>
      </w:r>
    </w:p>
    <w:p w:rsidR="001512B9" w:rsidRDefault="001512B9" w:rsidP="0015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2B9" w:rsidRDefault="001512B9" w:rsidP="0015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2B9" w:rsidRPr="00A42B0A" w:rsidRDefault="001512B9" w:rsidP="0015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0A">
        <w:rPr>
          <w:rFonts w:ascii="Times New Roman" w:hAnsi="Times New Roman"/>
          <w:sz w:val="24"/>
          <w:szCs w:val="24"/>
          <w:lang w:eastAsia="ru-RU"/>
        </w:rPr>
        <w:t>Приложение:</w:t>
      </w:r>
    </w:p>
    <w:p w:rsidR="001512B9" w:rsidRPr="00A42B0A" w:rsidRDefault="001512B9" w:rsidP="0015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0A">
        <w:rPr>
          <w:rFonts w:ascii="Times New Roman" w:hAnsi="Times New Roman"/>
          <w:sz w:val="24"/>
          <w:szCs w:val="24"/>
          <w:lang w:eastAsia="ru-RU"/>
        </w:rPr>
        <w:t>1.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1512B9" w:rsidRPr="00A42B0A" w:rsidRDefault="001512B9" w:rsidP="0015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0A">
        <w:rPr>
          <w:rFonts w:ascii="Times New Roman" w:hAnsi="Times New Roman"/>
          <w:sz w:val="24"/>
          <w:szCs w:val="24"/>
          <w:lang w:eastAsia="ru-RU"/>
        </w:rPr>
        <w:t>2.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1512B9" w:rsidRDefault="001512B9" w:rsidP="0015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51"/>
      <w:bookmarkEnd w:id="0"/>
    </w:p>
    <w:p w:rsidR="001512B9" w:rsidRDefault="001512B9" w:rsidP="001512B9">
      <w:pPr>
        <w:autoSpaceDE w:val="0"/>
        <w:autoSpaceDN w:val="0"/>
        <w:adjustRightInd w:val="0"/>
        <w:spacing w:after="0" w:line="240" w:lineRule="auto"/>
        <w:jc w:val="both"/>
      </w:pPr>
      <w:r w:rsidRPr="00A42B0A">
        <w:rPr>
          <w:rFonts w:ascii="Times New Roman" w:hAnsi="Times New Roman"/>
          <w:sz w:val="24"/>
          <w:szCs w:val="24"/>
          <w:lang w:eastAsia="ru-RU"/>
        </w:rPr>
        <w:t>Дата                                               Подпись</w:t>
      </w:r>
    </w:p>
    <w:p w:rsidR="009B7C78" w:rsidRDefault="009B7C78">
      <w:bookmarkStart w:id="1" w:name="_GoBack"/>
      <w:bookmarkEnd w:id="1"/>
    </w:p>
    <w:sectPr w:rsidR="009B7C78" w:rsidSect="00B2443D">
      <w:headerReference w:type="default" r:id="rId4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5C" w:rsidRPr="00184F6A" w:rsidRDefault="001512B9">
    <w:pPr>
      <w:pStyle w:val="a3"/>
      <w:jc w:val="center"/>
      <w:rPr>
        <w:rFonts w:ascii="Times New Roman" w:hAnsi="Times New Roman"/>
      </w:rPr>
    </w:pPr>
    <w:r w:rsidRPr="00184F6A">
      <w:rPr>
        <w:rFonts w:ascii="Times New Roman" w:hAnsi="Times New Roman"/>
      </w:rPr>
      <w:fldChar w:fldCharType="begin"/>
    </w:r>
    <w:r w:rsidRPr="00184F6A">
      <w:rPr>
        <w:rFonts w:ascii="Times New Roman" w:hAnsi="Times New Roman"/>
      </w:rPr>
      <w:instrText xml:space="preserve"> PAGE   \* MERGEFORMAT </w:instrText>
    </w:r>
    <w:r w:rsidRPr="00184F6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32</w:t>
    </w:r>
    <w:r w:rsidRPr="00184F6A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B9"/>
    <w:rsid w:val="001512B9"/>
    <w:rsid w:val="009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204A7-F7ED-41D7-834A-47E30E48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1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1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2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Гранкина</dc:creator>
  <cp:keywords/>
  <dc:description/>
  <cp:lastModifiedBy>Елена Н. Гранкина</cp:lastModifiedBy>
  <cp:revision>1</cp:revision>
  <dcterms:created xsi:type="dcterms:W3CDTF">2020-02-25T06:39:00Z</dcterms:created>
  <dcterms:modified xsi:type="dcterms:W3CDTF">2020-02-25T06:40:00Z</dcterms:modified>
</cp:coreProperties>
</file>